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18" w:rsidRDefault="00814B02">
      <w:pPr>
        <w:pStyle w:val="BodyText"/>
        <w:tabs>
          <w:tab w:val="left" w:pos="4565"/>
          <w:tab w:val="left" w:pos="10085"/>
        </w:tabs>
        <w:spacing w:before="59"/>
        <w:ind w:left="174" w:firstLine="0"/>
      </w:pPr>
      <w:r>
        <w:t>ANNEXURE</w:t>
      </w:r>
      <w:r>
        <w:rPr>
          <w:spacing w:val="-8"/>
        </w:rPr>
        <w:t xml:space="preserve"> </w:t>
      </w:r>
      <w:r>
        <w:t>I</w:t>
      </w:r>
      <w:r>
        <w:tab/>
        <w:t>DECLARATION</w:t>
      </w:r>
      <w:r>
        <w:rPr>
          <w:spacing w:val="-14"/>
        </w:rPr>
        <w:t xml:space="preserve"> </w:t>
      </w:r>
      <w:r>
        <w:t>FORM</w:t>
      </w:r>
      <w:r>
        <w:tab/>
        <w:t>ORIGINAL</w:t>
      </w:r>
    </w:p>
    <w:p w:rsidR="009B5718" w:rsidRDefault="00814B02">
      <w:pPr>
        <w:tabs>
          <w:tab w:val="left" w:pos="762"/>
          <w:tab w:val="left" w:pos="1283"/>
          <w:tab w:val="left" w:pos="2284"/>
          <w:tab w:val="left" w:pos="2826"/>
          <w:tab w:val="left" w:pos="3258"/>
          <w:tab w:val="left" w:pos="3628"/>
          <w:tab w:val="left" w:pos="4429"/>
          <w:tab w:val="left" w:pos="4840"/>
          <w:tab w:val="left" w:pos="5470"/>
          <w:tab w:val="left" w:pos="6322"/>
          <w:tab w:val="left" w:pos="6673"/>
          <w:tab w:val="left" w:pos="7688"/>
          <w:tab w:val="left" w:pos="8563"/>
          <w:tab w:val="left" w:pos="9194"/>
          <w:tab w:val="left" w:pos="9903"/>
          <w:tab w:val="left" w:pos="10045"/>
          <w:tab w:val="left" w:pos="10455"/>
        </w:tabs>
        <w:spacing w:before="68" w:line="285" w:lineRule="auto"/>
        <w:ind w:left="160" w:right="114" w:firstLine="35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i/>
          <w:sz w:val="18"/>
        </w:rPr>
        <w:t>(See Rule 10 of Customs Valuation,</w:t>
      </w:r>
      <w:r>
        <w:rPr>
          <w:rFonts w:ascii="Arial"/>
          <w:b/>
          <w:i/>
          <w:spacing w:val="-20"/>
          <w:sz w:val="18"/>
        </w:rPr>
        <w:t xml:space="preserve"> </w:t>
      </w:r>
      <w:r>
        <w:rPr>
          <w:rFonts w:ascii="Arial"/>
          <w:b/>
          <w:i/>
          <w:sz w:val="18"/>
        </w:rPr>
        <w:t>1988)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z w:val="18"/>
        </w:rPr>
        <w:tab/>
      </w:r>
      <w:r>
        <w:rPr>
          <w:rFonts w:ascii="Times New Roman"/>
          <w:position w:val="3"/>
          <w:sz w:val="18"/>
        </w:rPr>
        <w:t>DUPLICATE</w:t>
      </w:r>
      <w:r>
        <w:rPr>
          <w:rFonts w:ascii="Times New Roman"/>
          <w:w w:val="99"/>
          <w:position w:val="3"/>
          <w:sz w:val="18"/>
        </w:rPr>
        <w:t xml:space="preserve"> </w:t>
      </w:r>
      <w:r>
        <w:rPr>
          <w:rFonts w:ascii="Times New Roman"/>
          <w:w w:val="95"/>
          <w:sz w:val="18"/>
        </w:rPr>
        <w:t>Note:</w:t>
      </w:r>
      <w:r>
        <w:rPr>
          <w:rFonts w:ascii="Times New Roman"/>
          <w:w w:val="95"/>
          <w:sz w:val="18"/>
        </w:rPr>
        <w:tab/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1"/>
          <w:sz w:val="18"/>
        </w:rPr>
        <w:tab/>
        <w:t>declaration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shall</w:t>
      </w:r>
      <w:r>
        <w:rPr>
          <w:rFonts w:ascii="Times New Roman"/>
          <w:sz w:val="18"/>
        </w:rPr>
        <w:tab/>
        <w:t>not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be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required</w:t>
      </w:r>
      <w:r>
        <w:rPr>
          <w:rFonts w:ascii="Times New Roman"/>
          <w:sz w:val="18"/>
        </w:rPr>
        <w:tab/>
        <w:t>for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goods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imported</w:t>
      </w:r>
      <w:r>
        <w:rPr>
          <w:rFonts w:ascii="Times New Roman"/>
          <w:sz w:val="18"/>
        </w:rPr>
        <w:tab/>
      </w:r>
      <w:r>
        <w:rPr>
          <w:rFonts w:ascii="Times New Roman"/>
          <w:w w:val="95"/>
          <w:sz w:val="18"/>
        </w:rPr>
        <w:t>as</w:t>
      </w:r>
      <w:r>
        <w:rPr>
          <w:rFonts w:ascii="Times New Roman"/>
          <w:w w:val="95"/>
          <w:sz w:val="18"/>
        </w:rPr>
        <w:tab/>
      </w:r>
      <w:r>
        <w:rPr>
          <w:rFonts w:ascii="Times New Roman"/>
          <w:sz w:val="18"/>
        </w:rPr>
        <w:t>passenger's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Baggage,</w:t>
      </w:r>
      <w:r>
        <w:rPr>
          <w:rFonts w:ascii="Times New Roman"/>
          <w:spacing w:val="-1"/>
          <w:sz w:val="18"/>
        </w:rPr>
        <w:tab/>
        <w:t>goods</w:t>
      </w:r>
      <w:r>
        <w:rPr>
          <w:rFonts w:ascii="Times New Roman"/>
          <w:spacing w:val="-1"/>
          <w:sz w:val="18"/>
        </w:rPr>
        <w:tab/>
        <w:t>imported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1"/>
          <w:sz w:val="18"/>
        </w:rPr>
        <w:tab/>
        <w:t>for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2"/>
          <w:sz w:val="18"/>
        </w:rPr>
        <w:t>personal</w:t>
      </w:r>
    </w:p>
    <w:p w:rsidR="009B5718" w:rsidRDefault="00814B02">
      <w:pPr>
        <w:pStyle w:val="BodyText"/>
        <w:spacing w:before="0" w:line="185" w:lineRule="exact"/>
        <w:ind w:left="881" w:firstLine="0"/>
      </w:pPr>
      <w:proofErr w:type="gramStart"/>
      <w:r>
        <w:t>use</w:t>
      </w:r>
      <w:proofErr w:type="gramEnd"/>
      <w:r>
        <w:t xml:space="preserve"> up to value of Rs.1000/-, Samples of no commercial value, or where the goods are subject to specific rate</w:t>
      </w:r>
      <w:r>
        <w:rPr>
          <w:spacing w:val="-23"/>
        </w:rPr>
        <w:t xml:space="preserve"> </w:t>
      </w:r>
      <w:r>
        <w:t>of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7"/>
        </w:tabs>
        <w:spacing w:before="146"/>
        <w:ind w:hanging="18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Importer's Name 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Address: </w:t>
      </w:r>
      <w:bookmarkStart w:id="0" w:name="_GoBack"/>
      <w:bookmarkEnd w:id="0"/>
    </w:p>
    <w:p w:rsidR="009B5718" w:rsidRDefault="009B57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B5718" w:rsidRDefault="00814B02">
      <w:pPr>
        <w:pStyle w:val="ListParagraph"/>
        <w:numPr>
          <w:ilvl w:val="0"/>
          <w:numId w:val="5"/>
        </w:numPr>
        <w:tabs>
          <w:tab w:val="left" w:pos="437"/>
        </w:tabs>
        <w:spacing w:before="159"/>
        <w:ind w:hanging="18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Supplier's Name and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Address:</w:t>
      </w:r>
    </w:p>
    <w:p w:rsidR="009B5718" w:rsidRDefault="009B57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B5718" w:rsidRDefault="00814B02">
      <w:pPr>
        <w:pStyle w:val="ListParagraph"/>
        <w:numPr>
          <w:ilvl w:val="0"/>
          <w:numId w:val="5"/>
        </w:numPr>
        <w:tabs>
          <w:tab w:val="left" w:pos="438"/>
        </w:tabs>
        <w:spacing w:before="158"/>
        <w:ind w:left="43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Name and Address of Agent, If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Any:</w:t>
      </w:r>
    </w:p>
    <w:p w:rsidR="009B5718" w:rsidRDefault="009B571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9B5718" w:rsidRDefault="00814B02">
      <w:pPr>
        <w:pStyle w:val="ListParagraph"/>
        <w:numPr>
          <w:ilvl w:val="0"/>
          <w:numId w:val="5"/>
        </w:numPr>
        <w:tabs>
          <w:tab w:val="left" w:pos="438"/>
        </w:tabs>
        <w:ind w:left="43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Description 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Goods:</w:t>
      </w:r>
    </w:p>
    <w:p w:rsidR="009B5718" w:rsidRDefault="009B57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B5718" w:rsidRDefault="00814B02">
      <w:pPr>
        <w:pStyle w:val="ListParagraph"/>
        <w:numPr>
          <w:ilvl w:val="0"/>
          <w:numId w:val="5"/>
        </w:numPr>
        <w:tabs>
          <w:tab w:val="left" w:pos="438"/>
        </w:tabs>
        <w:spacing w:before="158"/>
        <w:ind w:left="43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Country Of Origin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8"/>
        </w:tabs>
        <w:spacing w:before="4"/>
        <w:ind w:left="43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Port Of Shipment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8"/>
        </w:tabs>
        <w:spacing w:before="76"/>
        <w:ind w:left="43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AWB/BL Number and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Date: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7"/>
        </w:tabs>
        <w:spacing w:before="5"/>
        <w:ind w:hanging="18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IGM Number 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Date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8"/>
        </w:tabs>
        <w:spacing w:before="5"/>
        <w:ind w:left="43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Contract Number and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Date: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77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Nature Of Transaction (Sale, Consignment, Hire, Gift</w:t>
      </w:r>
      <w:r>
        <w:rPr>
          <w:rFonts w:ascii="Times New Roman"/>
          <w:spacing w:val="-17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etc</w:t>
      </w:r>
      <w:proofErr w:type="spellEnd"/>
    </w:p>
    <w:p w:rsidR="009B5718" w:rsidRDefault="00814B02">
      <w:pPr>
        <w:pStyle w:val="ListParagraph"/>
        <w:numPr>
          <w:ilvl w:val="0"/>
          <w:numId w:val="5"/>
        </w:numPr>
        <w:tabs>
          <w:tab w:val="left" w:pos="431"/>
        </w:tabs>
        <w:spacing w:before="4"/>
        <w:ind w:left="430" w:hanging="27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Invoice Number 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Date: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5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Invoice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Value: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1"/>
        </w:tabs>
        <w:spacing w:before="77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Terms of payment: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75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Currency 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payment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3"/>
        </w:tabs>
        <w:spacing w:before="5"/>
        <w:ind w:left="432" w:hanging="272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Exchange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Rate: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5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Terms of Delivery: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76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Relationship between buyer and seller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[Rule2(2)]: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77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If related, what is the basis of declared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value: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77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Condition or Restrictions attached with the sale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[Rule4(2)]: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4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Valuation Method Applicable, (See Rules 4 to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8):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65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Cost and services not includ</w:t>
      </w:r>
      <w:r>
        <w:rPr>
          <w:rFonts w:ascii="Times New Roman"/>
          <w:sz w:val="18"/>
        </w:rPr>
        <w:t>ed in the invoice value (Rule</w:t>
      </w:r>
      <w:r>
        <w:rPr>
          <w:rFonts w:ascii="Times New Roman"/>
          <w:spacing w:val="-30"/>
          <w:sz w:val="18"/>
        </w:rPr>
        <w:t xml:space="preserve"> </w:t>
      </w:r>
      <w:r>
        <w:rPr>
          <w:rFonts w:ascii="Times New Roman"/>
          <w:sz w:val="18"/>
        </w:rPr>
        <w:t>9)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406"/>
        </w:tabs>
        <w:spacing w:before="80"/>
        <w:ind w:hanging="2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Brokerage 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commissions: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417"/>
        </w:tabs>
        <w:spacing w:before="92"/>
        <w:ind w:left="416" w:hanging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Cost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containers: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407"/>
        </w:tabs>
        <w:spacing w:before="77"/>
        <w:ind w:left="4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Packing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cost: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417"/>
        </w:tabs>
        <w:spacing w:before="64"/>
        <w:ind w:left="416" w:hanging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Cost of goods and services supplied by the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buyer: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407"/>
        </w:tabs>
        <w:spacing w:before="78"/>
        <w:ind w:left="407" w:hanging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Royalties and </w:t>
      </w:r>
      <w:proofErr w:type="spellStart"/>
      <w:r>
        <w:rPr>
          <w:rFonts w:ascii="Times New Roman"/>
          <w:sz w:val="18"/>
        </w:rPr>
        <w:t>Licence</w:t>
      </w:r>
      <w:proofErr w:type="spellEnd"/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fees: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387"/>
        </w:tabs>
        <w:spacing w:before="52"/>
        <w:ind w:left="386" w:hanging="2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Value of Proceeds which accrue to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seller: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417"/>
        </w:tabs>
        <w:spacing w:before="40"/>
        <w:ind w:left="416" w:hanging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Freight: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416"/>
        </w:tabs>
        <w:spacing w:before="86"/>
        <w:ind w:left="416" w:hanging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Insurance: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377"/>
        </w:tabs>
        <w:spacing w:before="65"/>
        <w:ind w:left="376" w:hanging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Loading, Unloading, handling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charges: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377"/>
        </w:tabs>
        <w:spacing w:before="80"/>
        <w:ind w:left="376" w:hanging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Landing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charges:</w:t>
      </w:r>
    </w:p>
    <w:p w:rsidR="009B5718" w:rsidRDefault="00814B02">
      <w:pPr>
        <w:pStyle w:val="ListParagraph"/>
        <w:numPr>
          <w:ilvl w:val="0"/>
          <w:numId w:val="4"/>
        </w:numPr>
        <w:tabs>
          <w:tab w:val="left" w:pos="417"/>
        </w:tabs>
        <w:spacing w:before="92"/>
        <w:ind w:left="416" w:hanging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Other payments, if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any: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1"/>
        </w:tabs>
        <w:spacing w:before="77"/>
        <w:ind w:left="430" w:hanging="27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Assessable value in</w:t>
      </w:r>
      <w:r>
        <w:rPr>
          <w:rFonts w:ascii="Times New Roman"/>
          <w:spacing w:val="-1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Rs</w:t>
      </w:r>
      <w:proofErr w:type="spellEnd"/>
      <w:r>
        <w:rPr>
          <w:rFonts w:ascii="Times New Roman"/>
          <w:sz w:val="18"/>
        </w:rPr>
        <w:t>.: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64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Previous imports of identical/similar goods, if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any:</w:t>
      </w:r>
    </w:p>
    <w:p w:rsidR="009B5718" w:rsidRDefault="00814B02">
      <w:pPr>
        <w:pStyle w:val="ListParagraph"/>
        <w:numPr>
          <w:ilvl w:val="0"/>
          <w:numId w:val="3"/>
        </w:numPr>
        <w:tabs>
          <w:tab w:val="left" w:pos="407"/>
        </w:tabs>
        <w:spacing w:before="81"/>
        <w:ind w:hanging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Bill of Entry Number and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Date:</w:t>
      </w:r>
    </w:p>
    <w:p w:rsidR="009B5718" w:rsidRDefault="00814B02">
      <w:pPr>
        <w:pStyle w:val="ListParagraph"/>
        <w:numPr>
          <w:ilvl w:val="0"/>
          <w:numId w:val="3"/>
        </w:numPr>
        <w:tabs>
          <w:tab w:val="left" w:pos="416"/>
        </w:tabs>
        <w:spacing w:before="92"/>
        <w:ind w:left="415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IGM Number 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Date:</w:t>
      </w:r>
    </w:p>
    <w:p w:rsidR="009B5718" w:rsidRDefault="00814B02">
      <w:pPr>
        <w:pStyle w:val="ListParagraph"/>
        <w:numPr>
          <w:ilvl w:val="0"/>
          <w:numId w:val="5"/>
        </w:numPr>
        <w:tabs>
          <w:tab w:val="left" w:pos="432"/>
        </w:tabs>
        <w:spacing w:before="75"/>
        <w:ind w:left="43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Any other relevant information (Attach separate sheet, if</w:t>
      </w:r>
      <w:r>
        <w:rPr>
          <w:rFonts w:ascii="Times New Roman"/>
          <w:spacing w:val="-23"/>
          <w:sz w:val="18"/>
        </w:rPr>
        <w:t xml:space="preserve"> </w:t>
      </w:r>
      <w:r>
        <w:rPr>
          <w:rFonts w:ascii="Times New Roman"/>
          <w:sz w:val="18"/>
        </w:rPr>
        <w:t>necessary)</w:t>
      </w:r>
    </w:p>
    <w:p w:rsidR="009B5718" w:rsidRDefault="009B571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B5718" w:rsidRDefault="00814B02">
      <w:pPr>
        <w:pStyle w:val="BodyText"/>
        <w:spacing w:before="0"/>
        <w:ind w:left="3995" w:right="4119" w:firstLine="0"/>
        <w:jc w:val="center"/>
      </w:pPr>
      <w:r>
        <w:t>DECLARATION</w:t>
      </w:r>
    </w:p>
    <w:p w:rsidR="009B5718" w:rsidRDefault="00814B02">
      <w:pPr>
        <w:pStyle w:val="ListParagraph"/>
        <w:numPr>
          <w:ilvl w:val="0"/>
          <w:numId w:val="2"/>
        </w:numPr>
        <w:tabs>
          <w:tab w:val="left" w:pos="438"/>
        </w:tabs>
        <w:spacing w:before="76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I/We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declare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furnished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above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true,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complete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correct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every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respect.</w:t>
      </w:r>
    </w:p>
    <w:p w:rsidR="009B5718" w:rsidRDefault="00814B02">
      <w:pPr>
        <w:pStyle w:val="ListParagraph"/>
        <w:numPr>
          <w:ilvl w:val="0"/>
          <w:numId w:val="2"/>
        </w:numPr>
        <w:tabs>
          <w:tab w:val="left" w:pos="438"/>
        </w:tabs>
        <w:spacing w:before="8" w:line="249" w:lineRule="auto"/>
        <w:ind w:right="761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I/We also undertake to bring to the notice of proper office any particulars which subsequently come to my/our knowledge which will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have a bearing on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valuation.</w:t>
      </w:r>
    </w:p>
    <w:p w:rsidR="009B5718" w:rsidRDefault="009B57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B5718" w:rsidRDefault="00814B02">
      <w:pPr>
        <w:pStyle w:val="BodyText"/>
        <w:spacing w:before="151"/>
        <w:ind w:left="160" w:firstLine="0"/>
      </w:pPr>
      <w:r>
        <w:t>Place:</w:t>
      </w:r>
    </w:p>
    <w:p w:rsidR="009B5718" w:rsidRDefault="009B571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B5718" w:rsidRDefault="00814B02">
      <w:pPr>
        <w:pStyle w:val="BodyText"/>
        <w:tabs>
          <w:tab w:val="left" w:pos="9101"/>
        </w:tabs>
        <w:spacing w:before="0"/>
        <w:ind w:left="160" w:firstLine="0"/>
      </w:pPr>
      <w:r>
        <w:rPr>
          <w:spacing w:val="-1"/>
        </w:rPr>
        <w:t>Date:</w:t>
      </w:r>
      <w:r>
        <w:rPr>
          <w:spacing w:val="-1"/>
        </w:rPr>
        <w:tab/>
      </w:r>
      <w:r>
        <w:t>Signature of</w:t>
      </w:r>
      <w:r>
        <w:rPr>
          <w:spacing w:val="5"/>
        </w:rPr>
        <w:t xml:space="preserve"> </w:t>
      </w:r>
      <w:r>
        <w:rPr>
          <w:spacing w:val="-1"/>
        </w:rPr>
        <w:t>Importer</w:t>
      </w:r>
    </w:p>
    <w:p w:rsidR="009B5718" w:rsidRDefault="009B571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B5718" w:rsidRDefault="00814B02">
      <w:pPr>
        <w:pStyle w:val="BodyText"/>
        <w:spacing w:before="0"/>
        <w:ind w:left="111" w:firstLine="0"/>
      </w:pPr>
      <w:r>
        <w:t>----------------------------------------------------------</w:t>
      </w:r>
      <w:r>
        <w:t>------------------------------------------------------------------------------------------------------------------------</w:t>
      </w:r>
    </w:p>
    <w:p w:rsidR="009B5718" w:rsidRDefault="00814B02">
      <w:pPr>
        <w:pStyle w:val="BodyText"/>
        <w:spacing w:before="15"/>
        <w:ind w:left="4858" w:right="4119" w:firstLine="0"/>
        <w:jc w:val="center"/>
      </w:pPr>
      <w:r>
        <w:rPr>
          <w:u w:val="single" w:color="000000"/>
        </w:rPr>
        <w:t>FOR CUSTOM HOUSE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USE</w:t>
      </w:r>
    </w:p>
    <w:p w:rsidR="009B5718" w:rsidRDefault="009B571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B5718" w:rsidRDefault="00814B02">
      <w:pPr>
        <w:pStyle w:val="ListParagraph"/>
        <w:numPr>
          <w:ilvl w:val="0"/>
          <w:numId w:val="1"/>
        </w:numPr>
        <w:tabs>
          <w:tab w:val="left" w:pos="336"/>
        </w:tabs>
        <w:spacing w:before="76"/>
        <w:ind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Bill Of Entry Number and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Date:</w:t>
      </w:r>
    </w:p>
    <w:p w:rsidR="009B5718" w:rsidRDefault="00814B02">
      <w:pPr>
        <w:pStyle w:val="ListParagraph"/>
        <w:numPr>
          <w:ilvl w:val="0"/>
          <w:numId w:val="1"/>
        </w:numPr>
        <w:tabs>
          <w:tab w:val="left" w:pos="342"/>
        </w:tabs>
        <w:spacing w:before="75"/>
        <w:ind w:left="3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Valuation Method Applied (See Rules 4 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8):</w:t>
      </w:r>
    </w:p>
    <w:p w:rsidR="009B5718" w:rsidRDefault="00814B02">
      <w:pPr>
        <w:pStyle w:val="ListParagraph"/>
        <w:numPr>
          <w:ilvl w:val="0"/>
          <w:numId w:val="1"/>
        </w:numPr>
        <w:tabs>
          <w:tab w:val="left" w:pos="342"/>
        </w:tabs>
        <w:spacing w:before="78"/>
        <w:ind w:left="3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If Declared Value not accepted, brief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reasons:</w:t>
      </w:r>
    </w:p>
    <w:p w:rsidR="009B5718" w:rsidRDefault="00814B02">
      <w:pPr>
        <w:pStyle w:val="ListParagraph"/>
        <w:numPr>
          <w:ilvl w:val="0"/>
          <w:numId w:val="1"/>
        </w:numPr>
        <w:tabs>
          <w:tab w:val="left" w:pos="342"/>
        </w:tabs>
        <w:spacing w:before="77"/>
        <w:ind w:left="3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Reference Number and Date of any previous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decisions/ruling:</w:t>
      </w:r>
    </w:p>
    <w:p w:rsidR="009B5718" w:rsidRDefault="00814B02">
      <w:pPr>
        <w:pStyle w:val="ListParagraph"/>
        <w:numPr>
          <w:ilvl w:val="0"/>
          <w:numId w:val="1"/>
        </w:numPr>
        <w:tabs>
          <w:tab w:val="left" w:pos="342"/>
        </w:tabs>
        <w:spacing w:before="78"/>
        <w:ind w:left="3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Value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Assessed:</w:t>
      </w:r>
    </w:p>
    <w:p w:rsidR="009B5718" w:rsidRDefault="009B571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B5718" w:rsidRDefault="00814B02">
      <w:pPr>
        <w:pStyle w:val="BodyText"/>
        <w:tabs>
          <w:tab w:val="left" w:pos="8986"/>
        </w:tabs>
        <w:spacing w:before="76"/>
        <w:ind w:left="8320" w:firstLine="0"/>
      </w:pPr>
      <w:r>
        <w:rPr>
          <w:spacing w:val="-1"/>
        </w:rPr>
        <w:t>A.O.</w:t>
      </w:r>
      <w:r>
        <w:rPr>
          <w:spacing w:val="-1"/>
        </w:rPr>
        <w:tab/>
        <w:t>Assistant</w:t>
      </w:r>
      <w:r>
        <w:rPr>
          <w:spacing w:val="2"/>
        </w:rPr>
        <w:t xml:space="preserve"> </w:t>
      </w:r>
      <w:r>
        <w:rPr>
          <w:spacing w:val="-1"/>
        </w:rPr>
        <w:t>Commissioner</w:t>
      </w:r>
    </w:p>
    <w:p w:rsidR="009B5718" w:rsidRDefault="009B571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B5718" w:rsidRDefault="00814B02">
      <w:pPr>
        <w:pStyle w:val="BodyText"/>
        <w:spacing w:before="0"/>
        <w:ind w:left="160" w:firstLine="0"/>
      </w:pPr>
      <w:r>
        <w:t>Note: 1. Declaration form in duplicate duly signed by the importer should be attached with original Bill of</w:t>
      </w:r>
      <w:r>
        <w:rPr>
          <w:spacing w:val="-1"/>
        </w:rPr>
        <w:t xml:space="preserve"> </w:t>
      </w:r>
      <w:r>
        <w:t>entry.</w:t>
      </w:r>
    </w:p>
    <w:p w:rsidR="009B5718" w:rsidRDefault="00814B02">
      <w:pPr>
        <w:pStyle w:val="BodyText"/>
        <w:spacing w:before="11" w:line="254" w:lineRule="auto"/>
        <w:ind w:left="852" w:right="2341" w:hanging="197"/>
      </w:pPr>
      <w:r>
        <w:t>2 In case Order-in-Origin</w:t>
      </w:r>
      <w:r>
        <w:t xml:space="preserve">al (Speaking Order) is required, Importer/CHA </w:t>
      </w:r>
      <w:proofErr w:type="gramStart"/>
      <w:r>
        <w:t>are</w:t>
      </w:r>
      <w:proofErr w:type="gramEnd"/>
      <w:r>
        <w:t xml:space="preserve"> requested to apply within 30</w:t>
      </w:r>
      <w:r>
        <w:rPr>
          <w:spacing w:val="-19"/>
        </w:rPr>
        <w:t xml:space="preserve"> </w:t>
      </w:r>
      <w:r>
        <w:t>days. No request on this account will be considered after 30</w:t>
      </w:r>
      <w:r>
        <w:rPr>
          <w:spacing w:val="-14"/>
        </w:rPr>
        <w:t xml:space="preserve"> </w:t>
      </w:r>
      <w:r>
        <w:t>days.</w:t>
      </w:r>
    </w:p>
    <w:sectPr w:rsidR="009B5718">
      <w:type w:val="continuous"/>
      <w:pgSz w:w="12240" w:h="20160"/>
      <w:pgMar w:top="260" w:right="9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A8B"/>
    <w:multiLevelType w:val="hybridMultilevel"/>
    <w:tmpl w:val="923A3568"/>
    <w:lvl w:ilvl="0" w:tplc="4DCE4C06">
      <w:start w:val="1"/>
      <w:numFmt w:val="decimal"/>
      <w:lvlText w:val="%1."/>
      <w:lvlJc w:val="left"/>
      <w:pPr>
        <w:ind w:left="436" w:hanging="181"/>
        <w:jc w:val="right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D0D61730">
      <w:start w:val="1"/>
      <w:numFmt w:val="bullet"/>
      <w:lvlText w:val="•"/>
      <w:lvlJc w:val="left"/>
      <w:pPr>
        <w:ind w:left="1514" w:hanging="181"/>
      </w:pPr>
      <w:rPr>
        <w:rFonts w:hint="default"/>
      </w:rPr>
    </w:lvl>
    <w:lvl w:ilvl="2" w:tplc="D6729336">
      <w:start w:val="1"/>
      <w:numFmt w:val="bullet"/>
      <w:lvlText w:val="•"/>
      <w:lvlJc w:val="left"/>
      <w:pPr>
        <w:ind w:left="2588" w:hanging="181"/>
      </w:pPr>
      <w:rPr>
        <w:rFonts w:hint="default"/>
      </w:rPr>
    </w:lvl>
    <w:lvl w:ilvl="3" w:tplc="18C6BC28">
      <w:start w:val="1"/>
      <w:numFmt w:val="bullet"/>
      <w:lvlText w:val="•"/>
      <w:lvlJc w:val="left"/>
      <w:pPr>
        <w:ind w:left="3662" w:hanging="181"/>
      </w:pPr>
      <w:rPr>
        <w:rFonts w:hint="default"/>
      </w:rPr>
    </w:lvl>
    <w:lvl w:ilvl="4" w:tplc="E24C0B6A">
      <w:start w:val="1"/>
      <w:numFmt w:val="bullet"/>
      <w:lvlText w:val="•"/>
      <w:lvlJc w:val="left"/>
      <w:pPr>
        <w:ind w:left="4736" w:hanging="181"/>
      </w:pPr>
      <w:rPr>
        <w:rFonts w:hint="default"/>
      </w:rPr>
    </w:lvl>
    <w:lvl w:ilvl="5" w:tplc="623610E6">
      <w:start w:val="1"/>
      <w:numFmt w:val="bullet"/>
      <w:lvlText w:val="•"/>
      <w:lvlJc w:val="left"/>
      <w:pPr>
        <w:ind w:left="5810" w:hanging="181"/>
      </w:pPr>
      <w:rPr>
        <w:rFonts w:hint="default"/>
      </w:rPr>
    </w:lvl>
    <w:lvl w:ilvl="6" w:tplc="B0121C56">
      <w:start w:val="1"/>
      <w:numFmt w:val="bullet"/>
      <w:lvlText w:val="•"/>
      <w:lvlJc w:val="left"/>
      <w:pPr>
        <w:ind w:left="6884" w:hanging="181"/>
      </w:pPr>
      <w:rPr>
        <w:rFonts w:hint="default"/>
      </w:rPr>
    </w:lvl>
    <w:lvl w:ilvl="7" w:tplc="6B1A3EC0">
      <w:start w:val="1"/>
      <w:numFmt w:val="bullet"/>
      <w:lvlText w:val="•"/>
      <w:lvlJc w:val="left"/>
      <w:pPr>
        <w:ind w:left="7958" w:hanging="181"/>
      </w:pPr>
      <w:rPr>
        <w:rFonts w:hint="default"/>
      </w:rPr>
    </w:lvl>
    <w:lvl w:ilvl="8" w:tplc="9C2EFD00">
      <w:start w:val="1"/>
      <w:numFmt w:val="bullet"/>
      <w:lvlText w:val="•"/>
      <w:lvlJc w:val="left"/>
      <w:pPr>
        <w:ind w:left="9032" w:hanging="181"/>
      </w:pPr>
      <w:rPr>
        <w:rFonts w:hint="default"/>
      </w:rPr>
    </w:lvl>
  </w:abstractNum>
  <w:abstractNum w:abstractNumId="1">
    <w:nsid w:val="39C621A4"/>
    <w:multiLevelType w:val="hybridMultilevel"/>
    <w:tmpl w:val="6B98FF90"/>
    <w:lvl w:ilvl="0" w:tplc="F7D0AF28">
      <w:start w:val="1"/>
      <w:numFmt w:val="lowerLetter"/>
      <w:lvlText w:val="(%1)"/>
      <w:lvlJc w:val="left"/>
      <w:pPr>
        <w:ind w:left="406" w:hanging="247"/>
        <w:jc w:val="left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05D4D1EE">
      <w:start w:val="1"/>
      <w:numFmt w:val="bullet"/>
      <w:lvlText w:val="•"/>
      <w:lvlJc w:val="left"/>
      <w:pPr>
        <w:ind w:left="1478" w:hanging="247"/>
      </w:pPr>
      <w:rPr>
        <w:rFonts w:hint="default"/>
      </w:rPr>
    </w:lvl>
    <w:lvl w:ilvl="2" w:tplc="33DA7F06">
      <w:start w:val="1"/>
      <w:numFmt w:val="bullet"/>
      <w:lvlText w:val="•"/>
      <w:lvlJc w:val="left"/>
      <w:pPr>
        <w:ind w:left="2556" w:hanging="247"/>
      </w:pPr>
      <w:rPr>
        <w:rFonts w:hint="default"/>
      </w:rPr>
    </w:lvl>
    <w:lvl w:ilvl="3" w:tplc="8AD242F0">
      <w:start w:val="1"/>
      <w:numFmt w:val="bullet"/>
      <w:lvlText w:val="•"/>
      <w:lvlJc w:val="left"/>
      <w:pPr>
        <w:ind w:left="3634" w:hanging="247"/>
      </w:pPr>
      <w:rPr>
        <w:rFonts w:hint="default"/>
      </w:rPr>
    </w:lvl>
    <w:lvl w:ilvl="4" w:tplc="4E9874B6">
      <w:start w:val="1"/>
      <w:numFmt w:val="bullet"/>
      <w:lvlText w:val="•"/>
      <w:lvlJc w:val="left"/>
      <w:pPr>
        <w:ind w:left="4712" w:hanging="247"/>
      </w:pPr>
      <w:rPr>
        <w:rFonts w:hint="default"/>
      </w:rPr>
    </w:lvl>
    <w:lvl w:ilvl="5" w:tplc="0070288C">
      <w:start w:val="1"/>
      <w:numFmt w:val="bullet"/>
      <w:lvlText w:val="•"/>
      <w:lvlJc w:val="left"/>
      <w:pPr>
        <w:ind w:left="5790" w:hanging="247"/>
      </w:pPr>
      <w:rPr>
        <w:rFonts w:hint="default"/>
      </w:rPr>
    </w:lvl>
    <w:lvl w:ilvl="6" w:tplc="0116F5C0">
      <w:start w:val="1"/>
      <w:numFmt w:val="bullet"/>
      <w:lvlText w:val="•"/>
      <w:lvlJc w:val="left"/>
      <w:pPr>
        <w:ind w:left="6868" w:hanging="247"/>
      </w:pPr>
      <w:rPr>
        <w:rFonts w:hint="default"/>
      </w:rPr>
    </w:lvl>
    <w:lvl w:ilvl="7" w:tplc="54BAE8C0">
      <w:start w:val="1"/>
      <w:numFmt w:val="bullet"/>
      <w:lvlText w:val="•"/>
      <w:lvlJc w:val="left"/>
      <w:pPr>
        <w:ind w:left="7946" w:hanging="247"/>
      </w:pPr>
      <w:rPr>
        <w:rFonts w:hint="default"/>
      </w:rPr>
    </w:lvl>
    <w:lvl w:ilvl="8" w:tplc="9D380950">
      <w:start w:val="1"/>
      <w:numFmt w:val="bullet"/>
      <w:lvlText w:val="•"/>
      <w:lvlJc w:val="left"/>
      <w:pPr>
        <w:ind w:left="9024" w:hanging="247"/>
      </w:pPr>
      <w:rPr>
        <w:rFonts w:hint="default"/>
      </w:rPr>
    </w:lvl>
  </w:abstractNum>
  <w:abstractNum w:abstractNumId="2">
    <w:nsid w:val="4C644E3C"/>
    <w:multiLevelType w:val="hybridMultilevel"/>
    <w:tmpl w:val="2642FC3A"/>
    <w:lvl w:ilvl="0" w:tplc="D24C4DA8">
      <w:start w:val="1"/>
      <w:numFmt w:val="decimal"/>
      <w:lvlText w:val="%1."/>
      <w:lvlJc w:val="left"/>
      <w:pPr>
        <w:ind w:left="335" w:hanging="181"/>
        <w:jc w:val="left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79B6A8D4">
      <w:start w:val="1"/>
      <w:numFmt w:val="bullet"/>
      <w:lvlText w:val="•"/>
      <w:lvlJc w:val="left"/>
      <w:pPr>
        <w:ind w:left="1424" w:hanging="181"/>
      </w:pPr>
      <w:rPr>
        <w:rFonts w:hint="default"/>
      </w:rPr>
    </w:lvl>
    <w:lvl w:ilvl="2" w:tplc="6C1AC05E">
      <w:start w:val="1"/>
      <w:numFmt w:val="bullet"/>
      <w:lvlText w:val="•"/>
      <w:lvlJc w:val="left"/>
      <w:pPr>
        <w:ind w:left="2508" w:hanging="181"/>
      </w:pPr>
      <w:rPr>
        <w:rFonts w:hint="default"/>
      </w:rPr>
    </w:lvl>
    <w:lvl w:ilvl="3" w:tplc="8F0681BA">
      <w:start w:val="1"/>
      <w:numFmt w:val="bullet"/>
      <w:lvlText w:val="•"/>
      <w:lvlJc w:val="left"/>
      <w:pPr>
        <w:ind w:left="3592" w:hanging="181"/>
      </w:pPr>
      <w:rPr>
        <w:rFonts w:hint="default"/>
      </w:rPr>
    </w:lvl>
    <w:lvl w:ilvl="4" w:tplc="2A80CD12">
      <w:start w:val="1"/>
      <w:numFmt w:val="bullet"/>
      <w:lvlText w:val="•"/>
      <w:lvlJc w:val="left"/>
      <w:pPr>
        <w:ind w:left="4676" w:hanging="181"/>
      </w:pPr>
      <w:rPr>
        <w:rFonts w:hint="default"/>
      </w:rPr>
    </w:lvl>
    <w:lvl w:ilvl="5" w:tplc="E0FA559A">
      <w:start w:val="1"/>
      <w:numFmt w:val="bullet"/>
      <w:lvlText w:val="•"/>
      <w:lvlJc w:val="left"/>
      <w:pPr>
        <w:ind w:left="5760" w:hanging="181"/>
      </w:pPr>
      <w:rPr>
        <w:rFonts w:hint="default"/>
      </w:rPr>
    </w:lvl>
    <w:lvl w:ilvl="6" w:tplc="597AF0E4">
      <w:start w:val="1"/>
      <w:numFmt w:val="bullet"/>
      <w:lvlText w:val="•"/>
      <w:lvlJc w:val="left"/>
      <w:pPr>
        <w:ind w:left="6844" w:hanging="181"/>
      </w:pPr>
      <w:rPr>
        <w:rFonts w:hint="default"/>
      </w:rPr>
    </w:lvl>
    <w:lvl w:ilvl="7" w:tplc="0C6CD4EE">
      <w:start w:val="1"/>
      <w:numFmt w:val="bullet"/>
      <w:lvlText w:val="•"/>
      <w:lvlJc w:val="left"/>
      <w:pPr>
        <w:ind w:left="7928" w:hanging="181"/>
      </w:pPr>
      <w:rPr>
        <w:rFonts w:hint="default"/>
      </w:rPr>
    </w:lvl>
    <w:lvl w:ilvl="8" w:tplc="4D3A29FA">
      <w:start w:val="1"/>
      <w:numFmt w:val="bullet"/>
      <w:lvlText w:val="•"/>
      <w:lvlJc w:val="left"/>
      <w:pPr>
        <w:ind w:left="9012" w:hanging="181"/>
      </w:pPr>
      <w:rPr>
        <w:rFonts w:hint="default"/>
      </w:rPr>
    </w:lvl>
  </w:abstractNum>
  <w:abstractNum w:abstractNumId="3">
    <w:nsid w:val="50A228F4"/>
    <w:multiLevelType w:val="hybridMultilevel"/>
    <w:tmpl w:val="CB147456"/>
    <w:lvl w:ilvl="0" w:tplc="71BA7972">
      <w:start w:val="1"/>
      <w:numFmt w:val="lowerLetter"/>
      <w:lvlText w:val="(%1)"/>
      <w:lvlJc w:val="left"/>
      <w:pPr>
        <w:ind w:left="405" w:hanging="246"/>
        <w:jc w:val="left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8C3ED1F0">
      <w:start w:val="1"/>
      <w:numFmt w:val="bullet"/>
      <w:lvlText w:val="•"/>
      <w:lvlJc w:val="left"/>
      <w:pPr>
        <w:ind w:left="1478" w:hanging="246"/>
      </w:pPr>
      <w:rPr>
        <w:rFonts w:hint="default"/>
      </w:rPr>
    </w:lvl>
    <w:lvl w:ilvl="2" w:tplc="A28C57D4">
      <w:start w:val="1"/>
      <w:numFmt w:val="bullet"/>
      <w:lvlText w:val="•"/>
      <w:lvlJc w:val="left"/>
      <w:pPr>
        <w:ind w:left="2556" w:hanging="246"/>
      </w:pPr>
      <w:rPr>
        <w:rFonts w:hint="default"/>
      </w:rPr>
    </w:lvl>
    <w:lvl w:ilvl="3" w:tplc="B6AA45BE">
      <w:start w:val="1"/>
      <w:numFmt w:val="bullet"/>
      <w:lvlText w:val="•"/>
      <w:lvlJc w:val="left"/>
      <w:pPr>
        <w:ind w:left="3634" w:hanging="246"/>
      </w:pPr>
      <w:rPr>
        <w:rFonts w:hint="default"/>
      </w:rPr>
    </w:lvl>
    <w:lvl w:ilvl="4" w:tplc="FD1238B8">
      <w:start w:val="1"/>
      <w:numFmt w:val="bullet"/>
      <w:lvlText w:val="•"/>
      <w:lvlJc w:val="left"/>
      <w:pPr>
        <w:ind w:left="4712" w:hanging="246"/>
      </w:pPr>
      <w:rPr>
        <w:rFonts w:hint="default"/>
      </w:rPr>
    </w:lvl>
    <w:lvl w:ilvl="5" w:tplc="684206A6">
      <w:start w:val="1"/>
      <w:numFmt w:val="bullet"/>
      <w:lvlText w:val="•"/>
      <w:lvlJc w:val="left"/>
      <w:pPr>
        <w:ind w:left="5790" w:hanging="246"/>
      </w:pPr>
      <w:rPr>
        <w:rFonts w:hint="default"/>
      </w:rPr>
    </w:lvl>
    <w:lvl w:ilvl="6" w:tplc="76A618BC">
      <w:start w:val="1"/>
      <w:numFmt w:val="bullet"/>
      <w:lvlText w:val="•"/>
      <w:lvlJc w:val="left"/>
      <w:pPr>
        <w:ind w:left="6868" w:hanging="246"/>
      </w:pPr>
      <w:rPr>
        <w:rFonts w:hint="default"/>
      </w:rPr>
    </w:lvl>
    <w:lvl w:ilvl="7" w:tplc="3A986D50">
      <w:start w:val="1"/>
      <w:numFmt w:val="bullet"/>
      <w:lvlText w:val="•"/>
      <w:lvlJc w:val="left"/>
      <w:pPr>
        <w:ind w:left="7946" w:hanging="246"/>
      </w:pPr>
      <w:rPr>
        <w:rFonts w:hint="default"/>
      </w:rPr>
    </w:lvl>
    <w:lvl w:ilvl="8" w:tplc="F61AD71E">
      <w:start w:val="1"/>
      <w:numFmt w:val="bullet"/>
      <w:lvlText w:val="•"/>
      <w:lvlJc w:val="left"/>
      <w:pPr>
        <w:ind w:left="9024" w:hanging="246"/>
      </w:pPr>
      <w:rPr>
        <w:rFonts w:hint="default"/>
      </w:rPr>
    </w:lvl>
  </w:abstractNum>
  <w:abstractNum w:abstractNumId="4">
    <w:nsid w:val="6C2E00D3"/>
    <w:multiLevelType w:val="hybridMultilevel"/>
    <w:tmpl w:val="B14C6344"/>
    <w:lvl w:ilvl="0" w:tplc="A8AC7BE2">
      <w:start w:val="1"/>
      <w:numFmt w:val="decimal"/>
      <w:lvlText w:val="%1."/>
      <w:lvlJc w:val="left"/>
      <w:pPr>
        <w:ind w:left="256" w:hanging="182"/>
        <w:jc w:val="left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03BA502E">
      <w:start w:val="1"/>
      <w:numFmt w:val="bullet"/>
      <w:lvlText w:val="•"/>
      <w:lvlJc w:val="left"/>
      <w:pPr>
        <w:ind w:left="1352" w:hanging="182"/>
      </w:pPr>
      <w:rPr>
        <w:rFonts w:hint="default"/>
      </w:rPr>
    </w:lvl>
    <w:lvl w:ilvl="2" w:tplc="600883D8">
      <w:start w:val="1"/>
      <w:numFmt w:val="bullet"/>
      <w:lvlText w:val="•"/>
      <w:lvlJc w:val="left"/>
      <w:pPr>
        <w:ind w:left="2444" w:hanging="182"/>
      </w:pPr>
      <w:rPr>
        <w:rFonts w:hint="default"/>
      </w:rPr>
    </w:lvl>
    <w:lvl w:ilvl="3" w:tplc="53C63808">
      <w:start w:val="1"/>
      <w:numFmt w:val="bullet"/>
      <w:lvlText w:val="•"/>
      <w:lvlJc w:val="left"/>
      <w:pPr>
        <w:ind w:left="3536" w:hanging="182"/>
      </w:pPr>
      <w:rPr>
        <w:rFonts w:hint="default"/>
      </w:rPr>
    </w:lvl>
    <w:lvl w:ilvl="4" w:tplc="1424F4A6">
      <w:start w:val="1"/>
      <w:numFmt w:val="bullet"/>
      <w:lvlText w:val="•"/>
      <w:lvlJc w:val="left"/>
      <w:pPr>
        <w:ind w:left="4628" w:hanging="182"/>
      </w:pPr>
      <w:rPr>
        <w:rFonts w:hint="default"/>
      </w:rPr>
    </w:lvl>
    <w:lvl w:ilvl="5" w:tplc="0C020E2A">
      <w:start w:val="1"/>
      <w:numFmt w:val="bullet"/>
      <w:lvlText w:val="•"/>
      <w:lvlJc w:val="left"/>
      <w:pPr>
        <w:ind w:left="5720" w:hanging="182"/>
      </w:pPr>
      <w:rPr>
        <w:rFonts w:hint="default"/>
      </w:rPr>
    </w:lvl>
    <w:lvl w:ilvl="6" w:tplc="BFCC966A">
      <w:start w:val="1"/>
      <w:numFmt w:val="bullet"/>
      <w:lvlText w:val="•"/>
      <w:lvlJc w:val="left"/>
      <w:pPr>
        <w:ind w:left="6812" w:hanging="182"/>
      </w:pPr>
      <w:rPr>
        <w:rFonts w:hint="default"/>
      </w:rPr>
    </w:lvl>
    <w:lvl w:ilvl="7" w:tplc="0F64F50E">
      <w:start w:val="1"/>
      <w:numFmt w:val="bullet"/>
      <w:lvlText w:val="•"/>
      <w:lvlJc w:val="left"/>
      <w:pPr>
        <w:ind w:left="7904" w:hanging="182"/>
      </w:pPr>
      <w:rPr>
        <w:rFonts w:hint="default"/>
      </w:rPr>
    </w:lvl>
    <w:lvl w:ilvl="8" w:tplc="DAF69D70">
      <w:start w:val="1"/>
      <w:numFmt w:val="bullet"/>
      <w:lvlText w:val="•"/>
      <w:lvlJc w:val="left"/>
      <w:pPr>
        <w:ind w:left="8996" w:hanging="18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18"/>
    <w:rsid w:val="00814B02"/>
    <w:rsid w:val="009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431" w:hanging="27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431" w:hanging="27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GATT Declaration.doc</vt:lpstr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GATT Declaration.doc</dc:title>
  <dc:creator>xyz</dc:creator>
  <cp:lastModifiedBy>Vijay</cp:lastModifiedBy>
  <cp:revision>2</cp:revision>
  <dcterms:created xsi:type="dcterms:W3CDTF">2017-04-04T09:43:00Z</dcterms:created>
  <dcterms:modified xsi:type="dcterms:W3CDTF">2017-04-04T09:43:00Z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2017-04-04T00:00:00Z</vt:filetime>
  </property>
</Properties>
</file>